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E" w:rsidRPr="008E0F17" w:rsidRDefault="008E0F17" w:rsidP="008E0F17">
      <w:pPr>
        <w:pStyle w:val="a3"/>
        <w:rPr>
          <w:rFonts w:ascii="Times New Roman" w:hAnsi="Times New Roman" w:cs="Times New Roman"/>
          <w:sz w:val="32"/>
          <w:szCs w:val="32"/>
        </w:rPr>
      </w:pPr>
      <w:r w:rsidRPr="008E0F17">
        <w:rPr>
          <w:rFonts w:ascii="Times New Roman" w:hAnsi="Times New Roman" w:cs="Times New Roman"/>
          <w:sz w:val="32"/>
          <w:szCs w:val="32"/>
        </w:rPr>
        <w:t>Информационный сборник технологических карт</w:t>
      </w:r>
    </w:p>
    <w:p w:rsidR="008E0F17" w:rsidRDefault="008E0F17" w:rsidP="008E0F17">
      <w:pPr>
        <w:pStyle w:val="a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0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ссылка: </w:t>
      </w:r>
      <w:hyperlink r:id="rId5" w:history="1">
        <w:r w:rsidRPr="005B5CB1">
          <w:rPr>
            <w:rStyle w:val="a4"/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https://edu.gov.by/pitanie/</w:t>
        </w:r>
      </w:hyperlink>
    </w:p>
    <w:p w:rsidR="008E0F17" w:rsidRPr="008E0F17" w:rsidRDefault="008E0F17" w:rsidP="008E0F17">
      <w:pPr>
        <w:pStyle w:val="a3"/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Разместить на интернет-сайтах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управления образования и учреждений общего среднего образования.</w:t>
      </w:r>
    </w:p>
    <w:sectPr w:rsidR="008E0F17" w:rsidRPr="008E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7"/>
    <w:rsid w:val="00732EEE"/>
    <w:rsid w:val="008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F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F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by/pit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2023-07-31T11:15:00Z</dcterms:created>
  <dcterms:modified xsi:type="dcterms:W3CDTF">2023-07-31T11:22:00Z</dcterms:modified>
</cp:coreProperties>
</file>